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3D" w:rsidRDefault="00613C3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C7DF3" w:rsidRDefault="003015F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  <w:r w:rsidR="00233BC1">
        <w:rPr>
          <w:b/>
          <w:sz w:val="28"/>
          <w:szCs w:val="28"/>
        </w:rPr>
        <w:t xml:space="preserve"> №1</w:t>
      </w:r>
    </w:p>
    <w:p w:rsidR="00F66851" w:rsidRDefault="00DF5D9D" w:rsidP="0021076E">
      <w:pPr>
        <w:jc w:val="center"/>
        <w:rPr>
          <w:b/>
          <w:i/>
        </w:rPr>
      </w:pPr>
      <w:r w:rsidRPr="00DF5D9D">
        <w:rPr>
          <w:b/>
          <w:i/>
        </w:rPr>
        <w:t>Монтаж пожарной сигнализации  в помещениях технического этажа здания Расшире</w:t>
      </w:r>
      <w:r>
        <w:rPr>
          <w:b/>
          <w:i/>
        </w:rPr>
        <w:t>ния</w:t>
      </w:r>
      <w:r w:rsidR="0021076E" w:rsidRPr="0021076E">
        <w:rPr>
          <w:b/>
          <w:i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80"/>
        <w:gridCol w:w="5431"/>
        <w:gridCol w:w="1275"/>
        <w:gridCol w:w="945"/>
        <w:gridCol w:w="236"/>
        <w:gridCol w:w="1371"/>
      </w:tblGrid>
      <w:tr w:rsidR="00165260" w:rsidRPr="00E9110E" w:rsidTr="00A62E4B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 xml:space="preserve">№ </w:t>
            </w:r>
            <w:proofErr w:type="spellStart"/>
            <w:r w:rsidRPr="00E9110E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Ед. изм.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Кол.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Обоснование</w:t>
            </w:r>
          </w:p>
        </w:tc>
      </w:tr>
      <w:tr w:rsidR="00165260" w:rsidRPr="00E9110E" w:rsidTr="00A62E4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1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260" w:rsidRPr="00E9110E" w:rsidRDefault="00165260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5</w:t>
            </w: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блока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РАПАН-20 12В 2А, под </w:t>
            </w:r>
            <w:proofErr w:type="spellStart"/>
            <w:r>
              <w:rPr>
                <w:sz w:val="22"/>
                <w:szCs w:val="22"/>
              </w:rPr>
              <w:t>акк</w:t>
            </w:r>
            <w:proofErr w:type="spellEnd"/>
            <w:r>
              <w:rPr>
                <w:sz w:val="22"/>
                <w:szCs w:val="22"/>
              </w:rPr>
              <w:t xml:space="preserve"> 7А/ч, защита от глубокого разряда </w:t>
            </w:r>
            <w:proofErr w:type="spellStart"/>
            <w:r>
              <w:rPr>
                <w:sz w:val="22"/>
                <w:szCs w:val="22"/>
              </w:rPr>
              <w:t>мет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орпус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АКБ 7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  <w:r>
              <w:rPr>
                <w:sz w:val="22"/>
                <w:szCs w:val="22"/>
              </w:rPr>
              <w:t>/ч аккумуляторная батарея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Приборы ПС приемно-контрольные, пусковые,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центратор: блок базовый на 10 лучей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Сигнал-10прибор приемно-контрольный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</w:t>
            </w:r>
            <w:proofErr w:type="spellStart"/>
            <w:r>
              <w:rPr>
                <w:sz w:val="22"/>
                <w:szCs w:val="22"/>
              </w:rPr>
              <w:t>извещателя</w:t>
            </w:r>
            <w:proofErr w:type="spellEnd"/>
            <w:r>
              <w:rPr>
                <w:sz w:val="22"/>
                <w:szCs w:val="22"/>
              </w:rPr>
              <w:t xml:space="preserve"> ПС  </w:t>
            </w:r>
            <w:proofErr w:type="gramStart"/>
            <w:r>
              <w:rPr>
                <w:sz w:val="22"/>
                <w:szCs w:val="22"/>
              </w:rPr>
              <w:t>дымового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Извещатель</w:t>
            </w:r>
            <w:proofErr w:type="spellEnd"/>
            <w:r>
              <w:rPr>
                <w:sz w:val="22"/>
                <w:szCs w:val="22"/>
              </w:rPr>
              <w:t xml:space="preserve"> ИП 212-141 </w:t>
            </w:r>
            <w:proofErr w:type="spellStart"/>
            <w:r>
              <w:rPr>
                <w:sz w:val="22"/>
                <w:szCs w:val="22"/>
              </w:rPr>
              <w:t>извещатель</w:t>
            </w:r>
            <w:proofErr w:type="spellEnd"/>
            <w:r>
              <w:rPr>
                <w:sz w:val="22"/>
                <w:szCs w:val="22"/>
              </w:rPr>
              <w:t xml:space="preserve"> пожарный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Реле, ключ, кнопка и др. с подготовкой места устано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Гром - 12Д </w:t>
            </w:r>
            <w:proofErr w:type="spellStart"/>
            <w:r>
              <w:rPr>
                <w:sz w:val="22"/>
                <w:szCs w:val="22"/>
              </w:rPr>
              <w:t>оповещатель</w:t>
            </w:r>
            <w:proofErr w:type="spellEnd"/>
            <w:r>
              <w:rPr>
                <w:sz w:val="22"/>
                <w:szCs w:val="22"/>
              </w:rPr>
              <w:t xml:space="preserve"> звуковой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Молния-12 "ВЫХОД" табло световое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Реле, ключ, кнопка и др. с подготовкой места устано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Извещатель</w:t>
            </w:r>
            <w:proofErr w:type="spellEnd"/>
            <w:r>
              <w:rPr>
                <w:sz w:val="22"/>
                <w:szCs w:val="22"/>
              </w:rPr>
              <w:t xml:space="preserve"> пожарный ручной "ИПР-513-10"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резисторов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Резистор 0, 125/0,25 Вт 1.5 кОм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трубы ПВХ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 каб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 или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гофрированная D=16мм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DA608C">
        <w:trPr>
          <w:trHeight w:val="82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Затягивание проводов в проложенные трубы и мета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лические рукава, первый одножильный или мног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жильный в общей оплетке, суммарное сечение, мм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 до 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м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КСРЭВн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spellEnd"/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А)-FRLS 1x2x0,5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КСРЭВн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spellEnd"/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А)-FRLS 1x2x0,8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  <w:tr w:rsidR="00165260" w:rsidTr="00A62E4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5260" w:rsidRDefault="00165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Пусконаладочные работы для </w:t>
            </w:r>
            <w:proofErr w:type="spellStart"/>
            <w:r>
              <w:rPr>
                <w:sz w:val="20"/>
                <w:szCs w:val="20"/>
              </w:rPr>
              <w:t>атоматизированных</w:t>
            </w:r>
            <w:proofErr w:type="spellEnd"/>
            <w:r>
              <w:rPr>
                <w:sz w:val="20"/>
                <w:szCs w:val="20"/>
              </w:rPr>
              <w:t xml:space="preserve"> систем управления I категории технической сложности с 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ством каналов: 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260" w:rsidRDefault="001652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4433F5" w:rsidRDefault="004433F5" w:rsidP="00A62E4B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8"/>
          <w:szCs w:val="28"/>
        </w:rPr>
      </w:pP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-34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7F1E22" w:rsidRPr="009A3F9F" w:rsidTr="00330E9B">
        <w:trPr>
          <w:trHeight w:val="367"/>
        </w:trPr>
        <w:tc>
          <w:tcPr>
            <w:tcW w:w="445" w:type="dxa"/>
            <w:vMerge w:val="restart"/>
            <w:vAlign w:val="center"/>
          </w:tcPr>
          <w:p w:rsidR="007F1E22" w:rsidRPr="009A3F9F" w:rsidRDefault="007F1E22" w:rsidP="009A3F9F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330E9B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7F1E22" w:rsidP="000F3D1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Сроки </w:t>
            </w:r>
            <w:r w:rsidR="000F3D1A">
              <w:rPr>
                <w:sz w:val="22"/>
              </w:rPr>
              <w:t>оказания услуг</w:t>
            </w:r>
            <w:r w:rsidRPr="009A3F9F">
              <w:rPr>
                <w:sz w:val="22"/>
              </w:rPr>
              <w:t xml:space="preserve"> в месяцах</w:t>
            </w:r>
          </w:p>
        </w:tc>
      </w:tr>
      <w:tr w:rsidR="007F1E22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CB1D94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</w:t>
            </w:r>
            <w:r w:rsidR="00E45D09">
              <w:rPr>
                <w:sz w:val="22"/>
              </w:rPr>
              <w:t>2</w:t>
            </w:r>
            <w:r w:rsidR="000C181D">
              <w:rPr>
                <w:sz w:val="22"/>
              </w:rPr>
              <w:t>1</w:t>
            </w:r>
          </w:p>
        </w:tc>
      </w:tr>
      <w:tr w:rsidR="00165260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май</w:t>
            </w:r>
          </w:p>
        </w:tc>
        <w:tc>
          <w:tcPr>
            <w:tcW w:w="762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июнь</w:t>
            </w:r>
          </w:p>
        </w:tc>
        <w:tc>
          <w:tcPr>
            <w:tcW w:w="75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июль</w:t>
            </w:r>
          </w:p>
        </w:tc>
        <w:tc>
          <w:tcPr>
            <w:tcW w:w="595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сен</w:t>
            </w:r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ноя</w:t>
            </w:r>
          </w:p>
        </w:tc>
        <w:tc>
          <w:tcPr>
            <w:tcW w:w="622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дек</w:t>
            </w:r>
          </w:p>
        </w:tc>
      </w:tr>
      <w:tr w:rsidR="00165260" w:rsidRPr="009A3F9F" w:rsidTr="009A3F9F">
        <w:trPr>
          <w:trHeight w:val="474"/>
        </w:trPr>
        <w:tc>
          <w:tcPr>
            <w:tcW w:w="445" w:type="dxa"/>
            <w:vMerge w:val="restart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CB1D94" w:rsidRPr="00E45D09" w:rsidRDefault="00165260" w:rsidP="0016526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>
              <w:rPr>
                <w:i/>
              </w:rPr>
              <w:t xml:space="preserve">Монтаж     </w:t>
            </w:r>
            <w:r w:rsidR="00E45D09" w:rsidRPr="00E45D09">
              <w:rPr>
                <w:i/>
                <w:color w:val="000000"/>
              </w:rPr>
              <w:t xml:space="preserve"> пожарной си</w:t>
            </w:r>
            <w:r w:rsidR="00E45D09" w:rsidRPr="00E45D09">
              <w:rPr>
                <w:i/>
                <w:color w:val="000000"/>
              </w:rPr>
              <w:t>г</w:t>
            </w:r>
            <w:r w:rsidR="00E45D09" w:rsidRPr="00E45D09">
              <w:rPr>
                <w:i/>
                <w:color w:val="000000"/>
              </w:rPr>
              <w:t xml:space="preserve">нализации </w:t>
            </w:r>
            <w:proofErr w:type="spellStart"/>
            <w:r w:rsidR="00CB0C07">
              <w:rPr>
                <w:i/>
                <w:color w:val="000000"/>
              </w:rPr>
              <w:t>те</w:t>
            </w:r>
            <w:r w:rsidR="00CB0C07">
              <w:rPr>
                <w:i/>
                <w:color w:val="000000"/>
              </w:rPr>
              <w:t>х</w:t>
            </w:r>
            <w:r w:rsidR="00CB0C07">
              <w:rPr>
                <w:i/>
                <w:color w:val="000000"/>
              </w:rPr>
              <w:t>этажа</w:t>
            </w:r>
            <w:proofErr w:type="spellEnd"/>
            <w:r w:rsidR="00A62E4B">
              <w:rPr>
                <w:i/>
                <w:color w:val="000000"/>
              </w:rPr>
              <w:t xml:space="preserve"> здания Расширения</w:t>
            </w:r>
          </w:p>
        </w:tc>
        <w:tc>
          <w:tcPr>
            <w:tcW w:w="629" w:type="dxa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652" w:type="dxa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55" w:type="dxa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31" w:type="dxa"/>
            <w:vAlign w:val="center"/>
          </w:tcPr>
          <w:p w:rsidR="00CB1D94" w:rsidRPr="009A3F9F" w:rsidRDefault="00CB1D94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03" w:type="dxa"/>
            <w:vAlign w:val="center"/>
          </w:tcPr>
          <w:p w:rsidR="00CB1D94" w:rsidRPr="009A3F9F" w:rsidRDefault="00CB1D94" w:rsidP="00E45D0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762" w:type="dxa"/>
            <w:vAlign w:val="center"/>
          </w:tcPr>
          <w:p w:rsidR="00CB1D94" w:rsidRPr="009A3F9F" w:rsidRDefault="00CB1D94" w:rsidP="00E45D0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753" w:type="dxa"/>
            <w:vAlign w:val="center"/>
          </w:tcPr>
          <w:p w:rsidR="00CB1D94" w:rsidRPr="009A3F9F" w:rsidRDefault="00CB1D9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595" w:type="dxa"/>
            <w:vAlign w:val="center"/>
          </w:tcPr>
          <w:p w:rsidR="00CB1D94" w:rsidRPr="009A3F9F" w:rsidRDefault="00CB1D94" w:rsidP="002D515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18" w:type="dxa"/>
            <w:vAlign w:val="center"/>
          </w:tcPr>
          <w:p w:rsidR="00CB1D94" w:rsidRPr="009A3F9F" w:rsidRDefault="00CB1D94" w:rsidP="00F6685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18" w:type="dxa"/>
            <w:vAlign w:val="center"/>
          </w:tcPr>
          <w:p w:rsidR="00CB1D94" w:rsidRPr="009A3F9F" w:rsidRDefault="00CB1D94" w:rsidP="0016526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757" w:type="dxa"/>
            <w:vAlign w:val="center"/>
          </w:tcPr>
          <w:p w:rsidR="00CB1D94" w:rsidRPr="009A3F9F" w:rsidRDefault="00CB1D9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</w:rPr>
            </w:pPr>
          </w:p>
        </w:tc>
        <w:tc>
          <w:tcPr>
            <w:tcW w:w="622" w:type="dxa"/>
            <w:vAlign w:val="center"/>
          </w:tcPr>
          <w:p w:rsidR="00CB1D94" w:rsidRPr="009A3F9F" w:rsidRDefault="00CB1D94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</w:tr>
      <w:tr w:rsidR="00CB1D94" w:rsidRPr="009A3F9F" w:rsidTr="00A62E4B">
        <w:trPr>
          <w:trHeight w:val="620"/>
        </w:trPr>
        <w:tc>
          <w:tcPr>
            <w:tcW w:w="445" w:type="dxa"/>
            <w:vMerge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</w:tcPr>
          <w:p w:rsidR="00CB1D94" w:rsidRPr="009A3F9F" w:rsidRDefault="00CB1D94" w:rsidP="00FB7C83">
            <w:pPr>
              <w:rPr>
                <w:sz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CB1D94" w:rsidRPr="009A3F9F" w:rsidRDefault="00B11CE6" w:rsidP="00B11CE6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  <w:r w:rsidRPr="003E57C7">
              <w:rPr>
                <w:sz w:val="22"/>
                <w:szCs w:val="22"/>
              </w:rPr>
              <w:t>0</w:t>
            </w:r>
            <w:r w:rsidRPr="006605F3">
              <w:rPr>
                <w:sz w:val="22"/>
                <w:szCs w:val="22"/>
              </w:rPr>
              <w:t xml:space="preserve"> календарных дней с момента</w:t>
            </w:r>
            <w:r>
              <w:rPr>
                <w:sz w:val="22"/>
                <w:szCs w:val="22"/>
              </w:rPr>
              <w:t xml:space="preserve"> </w:t>
            </w:r>
            <w:r w:rsidRPr="006605F3">
              <w:rPr>
                <w:sz w:val="22"/>
                <w:szCs w:val="22"/>
              </w:rPr>
              <w:t>заключения Договора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0B5324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 w:rsidR="006D4B3D">
        <w:rPr>
          <w:b/>
          <w:sz w:val="28"/>
          <w:szCs w:val="28"/>
        </w:rPr>
        <w:t>:</w:t>
      </w:r>
    </w:p>
    <w:p w:rsidR="00700AE7" w:rsidRDefault="00700AE7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</w:p>
    <w:p w:rsidR="00A62E4B" w:rsidRDefault="00A62E4B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</w:p>
    <w:p w:rsidR="00A62E4B" w:rsidRPr="00700AE7" w:rsidRDefault="00A62E4B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</w:p>
    <w:p w:rsidR="00700AE7" w:rsidRPr="00700AE7" w:rsidRDefault="00700AE7" w:rsidP="00A62E4B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</w:pPr>
      <w:r w:rsidRPr="00700AE7">
        <w:rPr>
          <w:bCs/>
        </w:rPr>
        <w:t>1. Результатом работ является  работоспособно</w:t>
      </w:r>
      <w:r w:rsidR="00CB0C07">
        <w:rPr>
          <w:bCs/>
        </w:rPr>
        <w:t>сть</w:t>
      </w:r>
      <w:r w:rsidRPr="00700AE7">
        <w:rPr>
          <w:bCs/>
        </w:rPr>
        <w:t xml:space="preserve"> состояния средств </w:t>
      </w:r>
      <w:r w:rsidRPr="00700AE7">
        <w:t>пожарной сигнал</w:t>
      </w:r>
      <w:r w:rsidRPr="00700AE7">
        <w:t>и</w:t>
      </w:r>
      <w:r w:rsidRPr="00700AE7">
        <w:t xml:space="preserve">зации </w:t>
      </w:r>
      <w:r w:rsidRPr="00700AE7">
        <w:rPr>
          <w:bCs/>
        </w:rPr>
        <w:t>(далее – Оборудования) путем ремонта</w:t>
      </w:r>
      <w:r w:rsidRPr="00700AE7">
        <w:t xml:space="preserve"> </w:t>
      </w:r>
      <w:r w:rsidRPr="00700AE7">
        <w:rPr>
          <w:bCs/>
        </w:rPr>
        <w:t>Оборудования</w:t>
      </w:r>
      <w:r w:rsidRPr="00700AE7">
        <w:t xml:space="preserve">, соответствующего требованиям </w:t>
      </w:r>
      <w:r w:rsidRPr="00700AE7">
        <w:lastRenderedPageBreak/>
        <w:t xml:space="preserve">технической документации и пожарной безопасности. </w:t>
      </w:r>
    </w:p>
    <w:p w:rsidR="00700AE7" w:rsidRPr="00700AE7" w:rsidRDefault="00700AE7" w:rsidP="00A62E4B">
      <w:pPr>
        <w:widowControl w:val="0"/>
        <w:autoSpaceDE w:val="0"/>
        <w:autoSpaceDN w:val="0"/>
        <w:adjustRightInd w:val="0"/>
        <w:spacing w:before="108" w:after="108"/>
        <w:outlineLvl w:val="0"/>
      </w:pPr>
      <w:r w:rsidRPr="00700AE7">
        <w:t xml:space="preserve">           2. </w:t>
      </w:r>
      <w:r w:rsidR="00CB0C07">
        <w:t xml:space="preserve">Монтажные </w:t>
      </w:r>
      <w:r w:rsidRPr="00700AE7">
        <w:t xml:space="preserve"> работы систем пожарной сигнализации и оповещения </w:t>
      </w:r>
      <w:proofErr w:type="spellStart"/>
      <w:r w:rsidR="00CB0C07">
        <w:t>техэтажа</w:t>
      </w:r>
      <w:proofErr w:type="spellEnd"/>
      <w:r w:rsidR="00403F53">
        <w:t xml:space="preserve"> здани</w:t>
      </w:r>
      <w:r w:rsidR="00CB0C07">
        <w:t>я Расширения</w:t>
      </w:r>
      <w:r w:rsidR="00403F53">
        <w:t xml:space="preserve"> </w:t>
      </w:r>
      <w:r w:rsidRPr="00700AE7">
        <w:rPr>
          <w:bCs/>
          <w:color w:val="000000"/>
        </w:rPr>
        <w:t xml:space="preserve">ООО «Медсервис» </w:t>
      </w:r>
      <w:r w:rsidRPr="00700AE7"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700AE7">
        <w:rPr>
          <w:lang w:eastAsia="en-US"/>
        </w:rPr>
        <w:t xml:space="preserve"> </w:t>
      </w:r>
      <w:r w:rsidRPr="00700AE7">
        <w:rPr>
          <w:rFonts w:eastAsia="Calibri"/>
          <w:lang w:eastAsia="en-US"/>
        </w:rPr>
        <w:t>Своду правил СП 3.13130.2009</w:t>
      </w:r>
      <w:r w:rsidR="00403F53">
        <w:rPr>
          <w:rFonts w:eastAsia="Calibri"/>
          <w:lang w:eastAsia="en-US"/>
        </w:rPr>
        <w:t xml:space="preserve"> </w:t>
      </w:r>
      <w:r w:rsidRPr="00700AE7">
        <w:rPr>
          <w:rFonts w:eastAsia="Calibri"/>
          <w:lang w:eastAsia="en-US"/>
        </w:rPr>
        <w:t>"Системы противопожарной защиты. Система оповещения и управления эвакуац</w:t>
      </w:r>
      <w:r w:rsidRPr="00700AE7">
        <w:rPr>
          <w:rFonts w:eastAsia="Calibri"/>
          <w:lang w:eastAsia="en-US"/>
        </w:rPr>
        <w:t>и</w:t>
      </w:r>
      <w:r w:rsidRPr="00700AE7">
        <w:rPr>
          <w:rFonts w:eastAsia="Calibri"/>
          <w:lang w:eastAsia="en-US"/>
        </w:rPr>
        <w:t xml:space="preserve">ей людей при пожаре, </w:t>
      </w:r>
      <w:r w:rsidRPr="00700AE7">
        <w:t xml:space="preserve">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700AE7">
        <w:rPr>
          <w:rFonts w:eastAsia="Calibri"/>
          <w:bCs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700AE7">
        <w:rPr>
          <w:rFonts w:eastAsia="Calibri"/>
          <w:bCs/>
          <w:lang w:eastAsia="en-US"/>
        </w:rPr>
        <w:t>"(</w:t>
      </w:r>
      <w:proofErr w:type="gramEnd"/>
      <w:r w:rsidRPr="00700AE7">
        <w:rPr>
          <w:rFonts w:eastAsia="Calibri"/>
          <w:bCs/>
          <w:lang w:eastAsia="en-US"/>
        </w:rPr>
        <w:t xml:space="preserve">НПБ 104-03), </w:t>
      </w:r>
      <w:r w:rsidRPr="00700AE7">
        <w:rPr>
          <w:bCs/>
        </w:rPr>
        <w:t>НПБ</w:t>
      </w:r>
      <w:r w:rsidRPr="00700AE7">
        <w:rPr>
          <w:bCs/>
          <w:color w:val="000000"/>
        </w:rPr>
        <w:t xml:space="preserve"> 88-2001 "Установки пожаротушения и сигнализации. Нормы и правила проектирования"</w:t>
      </w:r>
      <w:r>
        <w:rPr>
          <w:bCs/>
          <w:color w:val="000000"/>
        </w:rPr>
        <w:t>,</w:t>
      </w:r>
      <w:r w:rsidRPr="00700AE7">
        <w:rPr>
          <w:bCs/>
          <w:color w:val="000000"/>
        </w:rPr>
        <w:t xml:space="preserve"> </w:t>
      </w:r>
      <w:r w:rsidRPr="00700AE7">
        <w:t>РД 25.883; РД 78.145-93, ПУЭ.</w:t>
      </w:r>
    </w:p>
    <w:p w:rsidR="00700AE7" w:rsidRPr="00700AE7" w:rsidRDefault="00700AE7" w:rsidP="00A62E4B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851"/>
        <w:contextualSpacing/>
        <w:rPr>
          <w:b/>
        </w:rPr>
      </w:pPr>
      <w:r w:rsidRPr="00700AE7">
        <w:t xml:space="preserve"> 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</w:t>
      </w:r>
      <w:r w:rsidRPr="00700AE7">
        <w:t>с</w:t>
      </w:r>
      <w:r w:rsidRPr="00700AE7">
        <w:t xml:space="preserve">порта на пожарное оборудование с датой не ранее </w:t>
      </w:r>
      <w:r w:rsidR="00CB0C07">
        <w:t>июня</w:t>
      </w:r>
      <w:r w:rsidRPr="00700AE7">
        <w:t xml:space="preserve"> 20</w:t>
      </w:r>
      <w:r w:rsidR="00F135DA">
        <w:t>2</w:t>
      </w:r>
      <w:r w:rsidR="00CB0C07">
        <w:t>1</w:t>
      </w:r>
      <w:r w:rsidRPr="00700AE7">
        <w:t>года</w:t>
      </w:r>
    </w:p>
    <w:p w:rsidR="00700AE7" w:rsidRPr="00700AE7" w:rsidRDefault="00700AE7" w:rsidP="00A62E4B">
      <w:pPr>
        <w:rPr>
          <w:rFonts w:eastAsia="Calibri"/>
          <w:b/>
          <w:lang w:eastAsia="en-US"/>
        </w:rPr>
      </w:pPr>
      <w:r w:rsidRPr="00700AE7">
        <w:t xml:space="preserve">             4. Уровень звука звуковой системы оповещения людей о пожаре должен быть не менее 7</w:t>
      </w:r>
      <w:r w:rsidR="000C181D">
        <w:t>5</w:t>
      </w:r>
      <w:r w:rsidRPr="00700AE7">
        <w:t xml:space="preserve"> </w:t>
      </w:r>
      <w:proofErr w:type="spellStart"/>
      <w:r w:rsidRPr="00700AE7">
        <w:t>дБА</w:t>
      </w:r>
      <w:proofErr w:type="spellEnd"/>
      <w:r w:rsidRPr="00700AE7">
        <w:t xml:space="preserve"> (НПБ 104-03 п.3.16)</w:t>
      </w:r>
    </w:p>
    <w:p w:rsidR="00700AE7" w:rsidRPr="00700AE7" w:rsidRDefault="00700AE7" w:rsidP="00A62E4B">
      <w:pPr>
        <w:tabs>
          <w:tab w:val="left" w:pos="567"/>
          <w:tab w:val="left" w:pos="993"/>
        </w:tabs>
        <w:ind w:firstLine="851"/>
        <w:contextualSpacing/>
        <w:rPr>
          <w:lang w:eastAsia="en-US"/>
        </w:rPr>
      </w:pPr>
      <w:r w:rsidRPr="00700AE7">
        <w:t>5.</w:t>
      </w:r>
      <w:r w:rsidRPr="00700AE7">
        <w:rPr>
          <w:lang w:eastAsia="en-US"/>
        </w:rPr>
        <w:t xml:space="preserve"> Монтаж дымовых пожарных </w:t>
      </w:r>
      <w:proofErr w:type="spellStart"/>
      <w:r w:rsidRPr="00700AE7">
        <w:rPr>
          <w:lang w:eastAsia="en-US"/>
        </w:rPr>
        <w:t>извещателей</w:t>
      </w:r>
      <w:proofErr w:type="spellEnd"/>
      <w:r w:rsidRPr="00700AE7">
        <w:rPr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700AE7">
        <w:rPr>
          <w:lang w:eastAsia="en-US"/>
        </w:rPr>
        <w:t>в(</w:t>
      </w:r>
      <w:proofErr w:type="gramEnd"/>
      <w:r w:rsidRPr="00700AE7">
        <w:rPr>
          <w:lang w:eastAsia="en-US"/>
        </w:rPr>
        <w:t xml:space="preserve"> п.13.3.6 СП 5.13130.2009) </w:t>
      </w:r>
    </w:p>
    <w:p w:rsidR="00700AE7" w:rsidRPr="00700AE7" w:rsidRDefault="00700AE7" w:rsidP="00A62E4B">
      <w:pPr>
        <w:tabs>
          <w:tab w:val="left" w:pos="567"/>
          <w:tab w:val="left" w:pos="993"/>
        </w:tabs>
        <w:ind w:firstLine="851"/>
        <w:contextualSpacing/>
        <w:rPr>
          <w:rFonts w:eastAsia="Calibri"/>
          <w:lang w:eastAsia="en-US"/>
        </w:rPr>
      </w:pPr>
      <w:r w:rsidRPr="00700AE7">
        <w:rPr>
          <w:lang w:eastAsia="en-US"/>
        </w:rPr>
        <w:t xml:space="preserve">6. Установку дымовых пожарных </w:t>
      </w:r>
      <w:proofErr w:type="spellStart"/>
      <w:r w:rsidRPr="00700AE7">
        <w:rPr>
          <w:lang w:eastAsia="en-US"/>
        </w:rPr>
        <w:t>извещателей</w:t>
      </w:r>
      <w:proofErr w:type="spellEnd"/>
      <w:r w:rsidRPr="00700AE7">
        <w:rPr>
          <w:lang w:eastAsia="en-US"/>
        </w:rPr>
        <w:t xml:space="preserve"> производить на несущую конструкцию потолочного покрытия панели типа «АРМСТРОН</w:t>
      </w:r>
      <w:proofErr w:type="gramStart"/>
      <w:r w:rsidRPr="00700AE7">
        <w:rPr>
          <w:lang w:eastAsia="en-US"/>
        </w:rPr>
        <w:t>Г(</w:t>
      </w:r>
      <w:proofErr w:type="gramEnd"/>
      <w:r w:rsidRPr="00700AE7">
        <w:rPr>
          <w:rFonts w:eastAsia="Calibri"/>
          <w:color w:val="000000"/>
          <w:lang w:eastAsia="en-US"/>
        </w:rPr>
        <w:t xml:space="preserve"> п.13.3.4 СП5.13130.2009),</w:t>
      </w:r>
      <w:r w:rsidRPr="00700AE7"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700AE7" w:rsidRPr="00700AE7" w:rsidRDefault="00700AE7" w:rsidP="00A62E4B">
      <w:pPr>
        <w:autoSpaceDE w:val="0"/>
        <w:autoSpaceDN w:val="0"/>
        <w:adjustRightInd w:val="0"/>
        <w:ind w:firstLine="851"/>
        <w:rPr>
          <w:rFonts w:eastAsia="Calibri"/>
          <w:color w:val="000000"/>
        </w:rPr>
      </w:pPr>
      <w:r w:rsidRPr="00700AE7">
        <w:t xml:space="preserve">7. </w:t>
      </w:r>
      <w:r w:rsidRPr="00700AE7">
        <w:rPr>
          <w:rFonts w:eastAsia="Calibri"/>
          <w:color w:val="000000"/>
        </w:rPr>
        <w:t xml:space="preserve">Индикаторы </w:t>
      </w:r>
      <w:r w:rsidRPr="00700AE7">
        <w:t xml:space="preserve">дымовых пожарных </w:t>
      </w:r>
      <w:proofErr w:type="spellStart"/>
      <w:r w:rsidRPr="00700AE7">
        <w:t>извещателей</w:t>
      </w:r>
      <w:proofErr w:type="spellEnd"/>
      <w:r w:rsidRPr="00700AE7">
        <w:t xml:space="preserve"> должны </w:t>
      </w:r>
      <w:r w:rsidRPr="00700AE7">
        <w:rPr>
          <w:rFonts w:eastAsia="Calibri"/>
          <w:color w:val="000000"/>
        </w:rPr>
        <w:t>быть направлены в сторону дверей ведущих к выходу из помещений (п.13.3.17 СП5.13130.2009)</w:t>
      </w:r>
    </w:p>
    <w:p w:rsidR="00700AE7" w:rsidRPr="00700AE7" w:rsidRDefault="00700AE7" w:rsidP="00A62E4B">
      <w:pPr>
        <w:autoSpaceDE w:val="0"/>
        <w:autoSpaceDN w:val="0"/>
        <w:adjustRightInd w:val="0"/>
        <w:ind w:firstLine="851"/>
        <w:rPr>
          <w:rFonts w:eastAsia="Calibri"/>
          <w:lang w:eastAsia="en-US"/>
        </w:rPr>
      </w:pPr>
      <w:r w:rsidRPr="00700AE7">
        <w:rPr>
          <w:rFonts w:eastAsia="Calibri"/>
          <w:lang w:eastAsia="en-US"/>
        </w:rPr>
        <w:t>8</w:t>
      </w:r>
      <w:r w:rsidRPr="00700AE7">
        <w:rPr>
          <w:rFonts w:eastAsia="Calibri"/>
          <w:b/>
          <w:lang w:eastAsia="en-US"/>
        </w:rPr>
        <w:t>.</w:t>
      </w:r>
      <w:r w:rsidRPr="00700AE7">
        <w:t xml:space="preserve"> Установку ручных пожарных </w:t>
      </w:r>
      <w:proofErr w:type="spellStart"/>
      <w:r w:rsidRPr="00700AE7">
        <w:t>извещателей</w:t>
      </w:r>
      <w:proofErr w:type="spellEnd"/>
      <w:r w:rsidRPr="00700AE7">
        <w:t xml:space="preserve"> производить на высоте не менее 1,5 м от пола и на расстоянии не менее 0,75 м от </w:t>
      </w:r>
      <w:proofErr w:type="spellStart"/>
      <w:r w:rsidRPr="00700AE7">
        <w:t>электровыключателей</w:t>
      </w:r>
      <w:proofErr w:type="spellEnd"/>
      <w:r w:rsidRPr="00700AE7">
        <w:t xml:space="preserve"> (НПБ 88-2001 п.12.42).</w:t>
      </w:r>
    </w:p>
    <w:p w:rsidR="00700AE7" w:rsidRPr="00700AE7" w:rsidRDefault="00700AE7" w:rsidP="00A62E4B">
      <w:pPr>
        <w:rPr>
          <w:rFonts w:eastAsia="Calibri"/>
          <w:b/>
          <w:lang w:eastAsia="en-US"/>
        </w:rPr>
      </w:pPr>
      <w:r w:rsidRPr="00700AE7">
        <w:rPr>
          <w:rFonts w:eastAsia="Calibri"/>
          <w:lang w:eastAsia="en-US"/>
        </w:rPr>
        <w:t xml:space="preserve">                9</w:t>
      </w:r>
      <w:r w:rsidRPr="00700AE7">
        <w:rPr>
          <w:rFonts w:eastAsia="Calibri"/>
          <w:b/>
          <w:lang w:eastAsia="en-US"/>
        </w:rPr>
        <w:t>.</w:t>
      </w:r>
      <w:r w:rsidRPr="00700AE7">
        <w:rPr>
          <w:rFonts w:eastAsia="Calibri"/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700AE7" w:rsidRPr="00700AE7" w:rsidRDefault="00700AE7" w:rsidP="00A62E4B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lang w:eastAsia="en-US"/>
        </w:rPr>
      </w:pPr>
    </w:p>
    <w:p w:rsidR="00576655" w:rsidRPr="00961F09" w:rsidRDefault="007F1E22" w:rsidP="00A62E4B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 w:rsidR="00576655">
        <w:rPr>
          <w:rFonts w:eastAsia="Calibri"/>
          <w:b/>
          <w:sz w:val="28"/>
          <w:szCs w:val="22"/>
          <w:lang w:eastAsia="en-US"/>
        </w:rPr>
        <w:t>:</w:t>
      </w:r>
    </w:p>
    <w:p w:rsidR="00117C22" w:rsidRPr="000B5324" w:rsidRDefault="00117C22" w:rsidP="00A62E4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  <w:sz w:val="22"/>
          <w:szCs w:val="22"/>
        </w:rPr>
      </w:pPr>
      <w:r w:rsidRPr="000B5324">
        <w:rPr>
          <w:rFonts w:eastAsia="Calibri"/>
          <w:sz w:val="22"/>
          <w:szCs w:val="22"/>
          <w:lang w:eastAsia="en-US"/>
        </w:rPr>
        <w:t>4.1</w:t>
      </w:r>
      <w:r w:rsidR="00961F09" w:rsidRPr="000B5324">
        <w:rPr>
          <w:color w:val="000000"/>
          <w:sz w:val="22"/>
          <w:szCs w:val="22"/>
        </w:rPr>
        <w:t xml:space="preserve">       Организация, имеющая лицензию МЧС России</w:t>
      </w:r>
      <w:r w:rsidRPr="000B5324">
        <w:rPr>
          <w:color w:val="000000"/>
          <w:sz w:val="22"/>
          <w:szCs w:val="22"/>
        </w:rPr>
        <w:t>:</w:t>
      </w:r>
    </w:p>
    <w:p w:rsidR="00961F09" w:rsidRPr="000B5324" w:rsidRDefault="00117C22" w:rsidP="00A62E4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0B5324">
        <w:rPr>
          <w:rFonts w:eastAsia="Calibri"/>
          <w:b/>
          <w:sz w:val="22"/>
          <w:szCs w:val="22"/>
          <w:lang w:eastAsia="en-US"/>
        </w:rPr>
        <w:t>-</w:t>
      </w:r>
      <w:r w:rsidR="00961F09" w:rsidRPr="000B5324">
        <w:rPr>
          <w:color w:val="000000"/>
          <w:sz w:val="22"/>
          <w:szCs w:val="22"/>
        </w:rPr>
        <w:t xml:space="preserve"> на монтаж, ремонт и техобслуживание  систем </w:t>
      </w:r>
      <w:r w:rsidRPr="000B5324">
        <w:rPr>
          <w:color w:val="000000"/>
          <w:sz w:val="22"/>
          <w:szCs w:val="22"/>
        </w:rPr>
        <w:t>охранно-</w:t>
      </w:r>
      <w:r w:rsidR="00961F09" w:rsidRPr="000B5324">
        <w:rPr>
          <w:color w:val="000000"/>
          <w:sz w:val="22"/>
          <w:szCs w:val="22"/>
        </w:rPr>
        <w:t xml:space="preserve">пожарной сигнализации и </w:t>
      </w:r>
      <w:r w:rsidRPr="000B5324">
        <w:rPr>
          <w:color w:val="000000"/>
          <w:sz w:val="22"/>
          <w:szCs w:val="22"/>
        </w:rPr>
        <w:t xml:space="preserve">систем </w:t>
      </w:r>
      <w:r w:rsidR="00961F09" w:rsidRPr="000B5324">
        <w:rPr>
          <w:color w:val="000000"/>
          <w:sz w:val="22"/>
          <w:szCs w:val="22"/>
        </w:rPr>
        <w:t>оповещ</w:t>
      </w:r>
      <w:r w:rsidR="00961F09" w:rsidRPr="000B5324">
        <w:rPr>
          <w:color w:val="000000"/>
          <w:sz w:val="22"/>
          <w:szCs w:val="22"/>
        </w:rPr>
        <w:t>е</w:t>
      </w:r>
      <w:r w:rsidR="00961F09" w:rsidRPr="000B5324">
        <w:rPr>
          <w:color w:val="000000"/>
          <w:sz w:val="22"/>
          <w:szCs w:val="22"/>
        </w:rPr>
        <w:t>ния</w:t>
      </w:r>
      <w:r w:rsidRPr="000B5324">
        <w:rPr>
          <w:color w:val="000000"/>
          <w:sz w:val="22"/>
          <w:szCs w:val="22"/>
        </w:rPr>
        <w:t xml:space="preserve"> и эвакуации при пожаре  и их элементов, проведение пуско-наладочных работ</w:t>
      </w:r>
    </w:p>
    <w:p w:rsidR="00961F09" w:rsidRPr="000B5324" w:rsidRDefault="00961F09" w:rsidP="00A62E4B">
      <w:pPr>
        <w:pStyle w:val="a8"/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426"/>
        <w:rPr>
          <w:sz w:val="22"/>
          <w:szCs w:val="22"/>
        </w:rPr>
      </w:pPr>
      <w:r w:rsidRPr="000B5324">
        <w:rPr>
          <w:bCs/>
          <w:sz w:val="22"/>
          <w:szCs w:val="22"/>
        </w:rPr>
        <w:t xml:space="preserve"> Наличие   квалифицированного, обученного  и  аттестованного  в установленном порядке пе</w:t>
      </w:r>
      <w:r w:rsidRPr="000B5324">
        <w:rPr>
          <w:bCs/>
          <w:sz w:val="22"/>
          <w:szCs w:val="22"/>
        </w:rPr>
        <w:t>р</w:t>
      </w:r>
      <w:r w:rsidRPr="000B5324">
        <w:rPr>
          <w:bCs/>
          <w:sz w:val="22"/>
          <w:szCs w:val="22"/>
        </w:rPr>
        <w:t>сонала</w:t>
      </w:r>
      <w:r w:rsidRPr="000B5324">
        <w:rPr>
          <w:sz w:val="22"/>
          <w:szCs w:val="22"/>
        </w:rPr>
        <w:t>:</w:t>
      </w:r>
    </w:p>
    <w:p w:rsidR="00961F09" w:rsidRPr="000B5324" w:rsidRDefault="00961F09" w:rsidP="00A62E4B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contextualSpacing/>
        <w:rPr>
          <w:sz w:val="22"/>
          <w:szCs w:val="22"/>
        </w:rPr>
      </w:pPr>
      <w:r w:rsidRPr="000B5324">
        <w:rPr>
          <w:sz w:val="22"/>
          <w:szCs w:val="22"/>
        </w:rPr>
        <w:t>- не менее 3-х электромонтажников не ниже 4 разряда, аттестован</w:t>
      </w:r>
      <w:r w:rsidR="00117C22" w:rsidRPr="000B5324">
        <w:rPr>
          <w:sz w:val="22"/>
          <w:szCs w:val="22"/>
        </w:rPr>
        <w:t>ных по пожарной безопасности</w:t>
      </w:r>
      <w:r w:rsidRPr="000B5324">
        <w:rPr>
          <w:sz w:val="22"/>
          <w:szCs w:val="22"/>
        </w:rPr>
        <w:t>, электробезопасности не ниже 4-й группы допуска.</w:t>
      </w:r>
    </w:p>
    <w:p w:rsidR="006D4B3D" w:rsidRPr="000B5324" w:rsidRDefault="007B0833" w:rsidP="00A62E4B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61F09" w:rsidRPr="000B5324">
        <w:rPr>
          <w:sz w:val="22"/>
          <w:szCs w:val="22"/>
        </w:rPr>
        <w:t xml:space="preserve"> - не менее 1-го человека ИТР (мастер), аттестованного по пожарной безопасности и охране труда, электробезопасн</w:t>
      </w:r>
      <w:r w:rsidR="00A62E4B">
        <w:rPr>
          <w:sz w:val="22"/>
          <w:szCs w:val="22"/>
        </w:rPr>
        <w:t>ости не ниже 2-й группы допуска.</w:t>
      </w:r>
    </w:p>
    <w:p w:rsidR="002D5152" w:rsidRDefault="002D5152" w:rsidP="003F1B56">
      <w:pPr>
        <w:pStyle w:val="a8"/>
        <w:ind w:left="0"/>
        <w:rPr>
          <w:b/>
          <w:noProof/>
          <w:sz w:val="28"/>
          <w:szCs w:val="28"/>
        </w:rPr>
      </w:pPr>
    </w:p>
    <w:p w:rsidR="00253C24" w:rsidRDefault="00253C24" w:rsidP="003F1B56">
      <w:pPr>
        <w:pStyle w:val="a8"/>
        <w:ind w:left="0"/>
        <w:rPr>
          <w:b/>
          <w:sz w:val="28"/>
          <w:szCs w:val="28"/>
        </w:rPr>
      </w:pPr>
    </w:p>
    <w:p w:rsidR="009D1287" w:rsidRDefault="009D1287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9D1287" w:rsidRDefault="009D1287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E9110E" w:rsidRDefault="00E9110E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E9110E" w:rsidRDefault="00E9110E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E9110E" w:rsidRDefault="00E9110E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2D5152">
      <w:pPr>
        <w:pStyle w:val="a8"/>
        <w:ind w:left="0"/>
        <w:jc w:val="right"/>
        <w:rPr>
          <w:b/>
          <w:sz w:val="28"/>
          <w:szCs w:val="28"/>
        </w:rPr>
      </w:pPr>
    </w:p>
    <w:p w:rsidR="00A62E4B" w:rsidRDefault="00A62E4B" w:rsidP="00C96448">
      <w:pPr>
        <w:pStyle w:val="a8"/>
        <w:ind w:left="0"/>
        <w:rPr>
          <w:b/>
          <w:sz w:val="28"/>
          <w:szCs w:val="28"/>
        </w:rPr>
      </w:pPr>
    </w:p>
    <w:sectPr w:rsidR="00A62E4B" w:rsidSect="00595ED0">
      <w:pgSz w:w="11906" w:h="16838"/>
      <w:pgMar w:top="426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70E" w:rsidRDefault="00B9470E" w:rsidP="00407713">
      <w:r>
        <w:separator/>
      </w:r>
    </w:p>
  </w:endnote>
  <w:endnote w:type="continuationSeparator" w:id="0">
    <w:p w:rsidR="00B9470E" w:rsidRDefault="00B9470E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70E" w:rsidRDefault="00B9470E" w:rsidP="00407713">
      <w:r>
        <w:separator/>
      </w:r>
    </w:p>
  </w:footnote>
  <w:footnote w:type="continuationSeparator" w:id="0">
    <w:p w:rsidR="00B9470E" w:rsidRDefault="00B9470E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D0802C6"/>
    <w:multiLevelType w:val="hybridMultilevel"/>
    <w:tmpl w:val="2E8E5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4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6"/>
  </w:num>
  <w:num w:numId="7">
    <w:abstractNumId w:val="7"/>
  </w:num>
  <w:num w:numId="8">
    <w:abstractNumId w:val="12"/>
  </w:num>
  <w:num w:numId="9">
    <w:abstractNumId w:val="10"/>
  </w:num>
  <w:num w:numId="10">
    <w:abstractNumId w:val="3"/>
  </w:num>
  <w:num w:numId="11">
    <w:abstractNumId w:val="14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2AAB"/>
    <w:rsid w:val="00083C60"/>
    <w:rsid w:val="0008647C"/>
    <w:rsid w:val="000930B8"/>
    <w:rsid w:val="00094FC9"/>
    <w:rsid w:val="00097E0A"/>
    <w:rsid w:val="000B5324"/>
    <w:rsid w:val="000C181D"/>
    <w:rsid w:val="000C301F"/>
    <w:rsid w:val="000C3DEF"/>
    <w:rsid w:val="000D21A1"/>
    <w:rsid w:val="000E778A"/>
    <w:rsid w:val="000F1EE9"/>
    <w:rsid w:val="000F28F1"/>
    <w:rsid w:val="000F3D1A"/>
    <w:rsid w:val="000F5C75"/>
    <w:rsid w:val="001038AF"/>
    <w:rsid w:val="001153DF"/>
    <w:rsid w:val="0011687B"/>
    <w:rsid w:val="00117C22"/>
    <w:rsid w:val="00122DF9"/>
    <w:rsid w:val="00122FBD"/>
    <w:rsid w:val="001245D5"/>
    <w:rsid w:val="001254D1"/>
    <w:rsid w:val="0013042E"/>
    <w:rsid w:val="00132947"/>
    <w:rsid w:val="0014629B"/>
    <w:rsid w:val="0016002A"/>
    <w:rsid w:val="00162A20"/>
    <w:rsid w:val="00165260"/>
    <w:rsid w:val="00167BDD"/>
    <w:rsid w:val="001827D7"/>
    <w:rsid w:val="00197BC4"/>
    <w:rsid w:val="00197EFD"/>
    <w:rsid w:val="001A4B29"/>
    <w:rsid w:val="001B4559"/>
    <w:rsid w:val="001B51FE"/>
    <w:rsid w:val="001B7BD7"/>
    <w:rsid w:val="001C22A2"/>
    <w:rsid w:val="001C6319"/>
    <w:rsid w:val="001D3D9F"/>
    <w:rsid w:val="001D4AAD"/>
    <w:rsid w:val="001F01E1"/>
    <w:rsid w:val="001F186C"/>
    <w:rsid w:val="001F5707"/>
    <w:rsid w:val="001F5716"/>
    <w:rsid w:val="0021076E"/>
    <w:rsid w:val="00221B5C"/>
    <w:rsid w:val="002220B3"/>
    <w:rsid w:val="00223409"/>
    <w:rsid w:val="00227257"/>
    <w:rsid w:val="00233BC1"/>
    <w:rsid w:val="00253C24"/>
    <w:rsid w:val="002552F7"/>
    <w:rsid w:val="0028067D"/>
    <w:rsid w:val="00286B81"/>
    <w:rsid w:val="002878CD"/>
    <w:rsid w:val="00290501"/>
    <w:rsid w:val="00291C12"/>
    <w:rsid w:val="00291E10"/>
    <w:rsid w:val="00294B0B"/>
    <w:rsid w:val="002A493D"/>
    <w:rsid w:val="002A706E"/>
    <w:rsid w:val="002C1C54"/>
    <w:rsid w:val="002C60CF"/>
    <w:rsid w:val="002C6FF6"/>
    <w:rsid w:val="002D0A0F"/>
    <w:rsid w:val="002D5152"/>
    <w:rsid w:val="002E01D9"/>
    <w:rsid w:val="002F21B6"/>
    <w:rsid w:val="003015FD"/>
    <w:rsid w:val="00305669"/>
    <w:rsid w:val="003115FB"/>
    <w:rsid w:val="00323157"/>
    <w:rsid w:val="00326CFE"/>
    <w:rsid w:val="00327F41"/>
    <w:rsid w:val="00330E9B"/>
    <w:rsid w:val="00332B43"/>
    <w:rsid w:val="00342C9F"/>
    <w:rsid w:val="00342F2F"/>
    <w:rsid w:val="00344008"/>
    <w:rsid w:val="0036649D"/>
    <w:rsid w:val="00380B5B"/>
    <w:rsid w:val="003827A7"/>
    <w:rsid w:val="00383DC1"/>
    <w:rsid w:val="00387206"/>
    <w:rsid w:val="003A5554"/>
    <w:rsid w:val="003A6E60"/>
    <w:rsid w:val="003B0D78"/>
    <w:rsid w:val="003B3085"/>
    <w:rsid w:val="003C40EA"/>
    <w:rsid w:val="003C6951"/>
    <w:rsid w:val="003E04C2"/>
    <w:rsid w:val="003E1ADF"/>
    <w:rsid w:val="003E7EA3"/>
    <w:rsid w:val="003F01BE"/>
    <w:rsid w:val="003F1B56"/>
    <w:rsid w:val="003F286D"/>
    <w:rsid w:val="003F5DB2"/>
    <w:rsid w:val="00400BC1"/>
    <w:rsid w:val="00400CD9"/>
    <w:rsid w:val="00402315"/>
    <w:rsid w:val="004023BA"/>
    <w:rsid w:val="00403F53"/>
    <w:rsid w:val="00407713"/>
    <w:rsid w:val="00414687"/>
    <w:rsid w:val="00430B29"/>
    <w:rsid w:val="00436CBF"/>
    <w:rsid w:val="0043772E"/>
    <w:rsid w:val="0044128B"/>
    <w:rsid w:val="004433F5"/>
    <w:rsid w:val="00445C34"/>
    <w:rsid w:val="00447799"/>
    <w:rsid w:val="0044793A"/>
    <w:rsid w:val="004524AC"/>
    <w:rsid w:val="00456FAD"/>
    <w:rsid w:val="004579A5"/>
    <w:rsid w:val="004619D7"/>
    <w:rsid w:val="00466C00"/>
    <w:rsid w:val="004709AA"/>
    <w:rsid w:val="00483A2B"/>
    <w:rsid w:val="00485F78"/>
    <w:rsid w:val="00496661"/>
    <w:rsid w:val="004976DF"/>
    <w:rsid w:val="004A702D"/>
    <w:rsid w:val="004B4837"/>
    <w:rsid w:val="004D0E0E"/>
    <w:rsid w:val="004D2069"/>
    <w:rsid w:val="004D47F5"/>
    <w:rsid w:val="004E6C51"/>
    <w:rsid w:val="004F2283"/>
    <w:rsid w:val="004F35D9"/>
    <w:rsid w:val="004F5816"/>
    <w:rsid w:val="005001F7"/>
    <w:rsid w:val="00501EF4"/>
    <w:rsid w:val="005315B8"/>
    <w:rsid w:val="00535349"/>
    <w:rsid w:val="005544E4"/>
    <w:rsid w:val="00562B4E"/>
    <w:rsid w:val="00571A5F"/>
    <w:rsid w:val="00576655"/>
    <w:rsid w:val="00577318"/>
    <w:rsid w:val="00595ED0"/>
    <w:rsid w:val="005A2389"/>
    <w:rsid w:val="005A38B2"/>
    <w:rsid w:val="005A7798"/>
    <w:rsid w:val="005C4BB3"/>
    <w:rsid w:val="005C4D7B"/>
    <w:rsid w:val="005D6294"/>
    <w:rsid w:val="005D7781"/>
    <w:rsid w:val="005E2422"/>
    <w:rsid w:val="005E3FBA"/>
    <w:rsid w:val="005E6387"/>
    <w:rsid w:val="005F284E"/>
    <w:rsid w:val="005F4518"/>
    <w:rsid w:val="005F7A65"/>
    <w:rsid w:val="00601E59"/>
    <w:rsid w:val="00604BAB"/>
    <w:rsid w:val="006079FF"/>
    <w:rsid w:val="00613C3D"/>
    <w:rsid w:val="00614C48"/>
    <w:rsid w:val="00623C5C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57A70"/>
    <w:rsid w:val="00664A70"/>
    <w:rsid w:val="00670E25"/>
    <w:rsid w:val="006A0339"/>
    <w:rsid w:val="006A51A7"/>
    <w:rsid w:val="006B325A"/>
    <w:rsid w:val="006C49EE"/>
    <w:rsid w:val="006C7DFC"/>
    <w:rsid w:val="006D4B3D"/>
    <w:rsid w:val="006E217E"/>
    <w:rsid w:val="006E65CB"/>
    <w:rsid w:val="006F092F"/>
    <w:rsid w:val="00700AE7"/>
    <w:rsid w:val="007025B9"/>
    <w:rsid w:val="00712924"/>
    <w:rsid w:val="007146CB"/>
    <w:rsid w:val="007262E9"/>
    <w:rsid w:val="007344E7"/>
    <w:rsid w:val="00737867"/>
    <w:rsid w:val="00743329"/>
    <w:rsid w:val="0075499A"/>
    <w:rsid w:val="00774C74"/>
    <w:rsid w:val="007808E6"/>
    <w:rsid w:val="007863CA"/>
    <w:rsid w:val="007867F1"/>
    <w:rsid w:val="007936C7"/>
    <w:rsid w:val="007A63E3"/>
    <w:rsid w:val="007A69DB"/>
    <w:rsid w:val="007B0833"/>
    <w:rsid w:val="007B1FB6"/>
    <w:rsid w:val="007B3BE4"/>
    <w:rsid w:val="007B4A93"/>
    <w:rsid w:val="007B5285"/>
    <w:rsid w:val="007B56E0"/>
    <w:rsid w:val="007C0A4A"/>
    <w:rsid w:val="007C65CC"/>
    <w:rsid w:val="007D4453"/>
    <w:rsid w:val="007E1059"/>
    <w:rsid w:val="007E336C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167B2"/>
    <w:rsid w:val="0082313A"/>
    <w:rsid w:val="008238A2"/>
    <w:rsid w:val="0084136E"/>
    <w:rsid w:val="0084252E"/>
    <w:rsid w:val="00842682"/>
    <w:rsid w:val="008537D3"/>
    <w:rsid w:val="0085412E"/>
    <w:rsid w:val="00856552"/>
    <w:rsid w:val="00865CB8"/>
    <w:rsid w:val="0088266A"/>
    <w:rsid w:val="00886B9C"/>
    <w:rsid w:val="008911A7"/>
    <w:rsid w:val="008949C0"/>
    <w:rsid w:val="0089780E"/>
    <w:rsid w:val="008A2F1E"/>
    <w:rsid w:val="008A74C4"/>
    <w:rsid w:val="008A7D95"/>
    <w:rsid w:val="008B2A69"/>
    <w:rsid w:val="008D40A0"/>
    <w:rsid w:val="008D7B9D"/>
    <w:rsid w:val="008E2510"/>
    <w:rsid w:val="008E59D3"/>
    <w:rsid w:val="00901F35"/>
    <w:rsid w:val="00905099"/>
    <w:rsid w:val="0090621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44395"/>
    <w:rsid w:val="00950C13"/>
    <w:rsid w:val="00952FDF"/>
    <w:rsid w:val="009535EA"/>
    <w:rsid w:val="00961F09"/>
    <w:rsid w:val="00962AD7"/>
    <w:rsid w:val="00962C31"/>
    <w:rsid w:val="00971241"/>
    <w:rsid w:val="00971E30"/>
    <w:rsid w:val="009760C7"/>
    <w:rsid w:val="00976693"/>
    <w:rsid w:val="0098677B"/>
    <w:rsid w:val="00986CD6"/>
    <w:rsid w:val="009A0130"/>
    <w:rsid w:val="009A1965"/>
    <w:rsid w:val="009A29FC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287"/>
    <w:rsid w:val="009D1C0C"/>
    <w:rsid w:val="009D1DD8"/>
    <w:rsid w:val="009E1CE1"/>
    <w:rsid w:val="009F7E6B"/>
    <w:rsid w:val="00A051AA"/>
    <w:rsid w:val="00A07182"/>
    <w:rsid w:val="00A07CA0"/>
    <w:rsid w:val="00A21749"/>
    <w:rsid w:val="00A25AEA"/>
    <w:rsid w:val="00A26C3A"/>
    <w:rsid w:val="00A36FD8"/>
    <w:rsid w:val="00A37A66"/>
    <w:rsid w:val="00A37FC1"/>
    <w:rsid w:val="00A4045D"/>
    <w:rsid w:val="00A46A50"/>
    <w:rsid w:val="00A50A83"/>
    <w:rsid w:val="00A5632A"/>
    <w:rsid w:val="00A57343"/>
    <w:rsid w:val="00A62D0D"/>
    <w:rsid w:val="00A62E4B"/>
    <w:rsid w:val="00A642E3"/>
    <w:rsid w:val="00A7249E"/>
    <w:rsid w:val="00A74284"/>
    <w:rsid w:val="00A7614B"/>
    <w:rsid w:val="00AA3540"/>
    <w:rsid w:val="00AB7D42"/>
    <w:rsid w:val="00AC0A5A"/>
    <w:rsid w:val="00AE2AA8"/>
    <w:rsid w:val="00AF1597"/>
    <w:rsid w:val="00AF2138"/>
    <w:rsid w:val="00AF7C33"/>
    <w:rsid w:val="00B037DD"/>
    <w:rsid w:val="00B04D81"/>
    <w:rsid w:val="00B11CE6"/>
    <w:rsid w:val="00B21FCF"/>
    <w:rsid w:val="00B25BD9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72379"/>
    <w:rsid w:val="00B9062C"/>
    <w:rsid w:val="00B90BB5"/>
    <w:rsid w:val="00B9470E"/>
    <w:rsid w:val="00BA4968"/>
    <w:rsid w:val="00BA56CC"/>
    <w:rsid w:val="00BB25FA"/>
    <w:rsid w:val="00BB64AB"/>
    <w:rsid w:val="00BC408E"/>
    <w:rsid w:val="00BC623F"/>
    <w:rsid w:val="00BC7DF3"/>
    <w:rsid w:val="00BE1A68"/>
    <w:rsid w:val="00BE2DE2"/>
    <w:rsid w:val="00BE4108"/>
    <w:rsid w:val="00BE5D78"/>
    <w:rsid w:val="00BE6E31"/>
    <w:rsid w:val="00BE7D74"/>
    <w:rsid w:val="00BF75C6"/>
    <w:rsid w:val="00BF760C"/>
    <w:rsid w:val="00C04588"/>
    <w:rsid w:val="00C06C31"/>
    <w:rsid w:val="00C249FA"/>
    <w:rsid w:val="00C24FD2"/>
    <w:rsid w:val="00C25090"/>
    <w:rsid w:val="00C26774"/>
    <w:rsid w:val="00C36493"/>
    <w:rsid w:val="00C42952"/>
    <w:rsid w:val="00C433ED"/>
    <w:rsid w:val="00C51059"/>
    <w:rsid w:val="00C54C67"/>
    <w:rsid w:val="00C5533C"/>
    <w:rsid w:val="00C64679"/>
    <w:rsid w:val="00C64F16"/>
    <w:rsid w:val="00C80FF0"/>
    <w:rsid w:val="00C85A64"/>
    <w:rsid w:val="00C96448"/>
    <w:rsid w:val="00C97637"/>
    <w:rsid w:val="00C97B69"/>
    <w:rsid w:val="00CA3BAC"/>
    <w:rsid w:val="00CB0C07"/>
    <w:rsid w:val="00CB1D94"/>
    <w:rsid w:val="00CB2578"/>
    <w:rsid w:val="00CB5D07"/>
    <w:rsid w:val="00CD4399"/>
    <w:rsid w:val="00CD5F52"/>
    <w:rsid w:val="00CD619A"/>
    <w:rsid w:val="00CD77A9"/>
    <w:rsid w:val="00CE04A5"/>
    <w:rsid w:val="00CE0F12"/>
    <w:rsid w:val="00CE43AD"/>
    <w:rsid w:val="00CF0E44"/>
    <w:rsid w:val="00CF1B98"/>
    <w:rsid w:val="00D03CF4"/>
    <w:rsid w:val="00D03E8C"/>
    <w:rsid w:val="00D06399"/>
    <w:rsid w:val="00D063DC"/>
    <w:rsid w:val="00D13B85"/>
    <w:rsid w:val="00D15905"/>
    <w:rsid w:val="00D208B8"/>
    <w:rsid w:val="00D23B83"/>
    <w:rsid w:val="00D27C5B"/>
    <w:rsid w:val="00D301C6"/>
    <w:rsid w:val="00D322EC"/>
    <w:rsid w:val="00D37713"/>
    <w:rsid w:val="00D556B9"/>
    <w:rsid w:val="00D56C3E"/>
    <w:rsid w:val="00D7148E"/>
    <w:rsid w:val="00D73AE3"/>
    <w:rsid w:val="00D76A92"/>
    <w:rsid w:val="00D80079"/>
    <w:rsid w:val="00D838D6"/>
    <w:rsid w:val="00D84661"/>
    <w:rsid w:val="00D84FFC"/>
    <w:rsid w:val="00DA608C"/>
    <w:rsid w:val="00DA7C40"/>
    <w:rsid w:val="00DC1517"/>
    <w:rsid w:val="00DC162E"/>
    <w:rsid w:val="00DD6D11"/>
    <w:rsid w:val="00DE7777"/>
    <w:rsid w:val="00DF1BA3"/>
    <w:rsid w:val="00DF5D9D"/>
    <w:rsid w:val="00DF720E"/>
    <w:rsid w:val="00E0214F"/>
    <w:rsid w:val="00E05873"/>
    <w:rsid w:val="00E105CB"/>
    <w:rsid w:val="00E16548"/>
    <w:rsid w:val="00E230CD"/>
    <w:rsid w:val="00E23FBE"/>
    <w:rsid w:val="00E31DCD"/>
    <w:rsid w:val="00E325DF"/>
    <w:rsid w:val="00E45D09"/>
    <w:rsid w:val="00E51B13"/>
    <w:rsid w:val="00E53BA0"/>
    <w:rsid w:val="00E62011"/>
    <w:rsid w:val="00E62735"/>
    <w:rsid w:val="00E7277A"/>
    <w:rsid w:val="00E76725"/>
    <w:rsid w:val="00E81EEB"/>
    <w:rsid w:val="00E82AD4"/>
    <w:rsid w:val="00E86439"/>
    <w:rsid w:val="00E9110E"/>
    <w:rsid w:val="00E959BD"/>
    <w:rsid w:val="00EA00D3"/>
    <w:rsid w:val="00EA37C3"/>
    <w:rsid w:val="00EC5769"/>
    <w:rsid w:val="00ED04DD"/>
    <w:rsid w:val="00ED452D"/>
    <w:rsid w:val="00EE302F"/>
    <w:rsid w:val="00EE7899"/>
    <w:rsid w:val="00F00EDF"/>
    <w:rsid w:val="00F12DFE"/>
    <w:rsid w:val="00F135DA"/>
    <w:rsid w:val="00F53E0E"/>
    <w:rsid w:val="00F54923"/>
    <w:rsid w:val="00F66851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  <w:style w:type="paragraph" w:customStyle="1" w:styleId="ConsPlusNormal">
    <w:name w:val="ConsPlusNormal"/>
    <w:rsid w:val="00223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  <w:style w:type="paragraph" w:customStyle="1" w:styleId="ConsPlusNormal">
    <w:name w:val="ConsPlusNormal"/>
    <w:rsid w:val="00223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9AEE-CE86-44D4-9358-C990A096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Валитова Алиса Талгатовна</cp:lastModifiedBy>
  <cp:revision>9</cp:revision>
  <cp:lastPrinted>2021-10-01T09:50:00Z</cp:lastPrinted>
  <dcterms:created xsi:type="dcterms:W3CDTF">2021-10-01T12:36:00Z</dcterms:created>
  <dcterms:modified xsi:type="dcterms:W3CDTF">2021-10-07T06:51:00Z</dcterms:modified>
</cp:coreProperties>
</file>